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13:17</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Femke d'r kaak doet heel erg veel pijn dus kan niet zo veel praten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Abe typcursus kan niet via ons, Femke gaat proberen het via Kees te declareren</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Dit kwam uit de ITK, wat niet geschreven is door de UvA. Dus kunnen we niet per se heel veel mee</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RvA Doodle is gemaakt, moet nog gestuurd worden: Femke en Roan gaan zo een mailtje sturen</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F">
      <w:pPr>
        <w:pageBreakBefore w:val="0"/>
        <w:rPr/>
      </w:pPr>
      <w:r w:rsidDel="00000000" w:rsidR="00000000" w:rsidRPr="00000000">
        <w:rPr>
          <w:rtl w:val="0"/>
        </w:rPr>
        <w:t xml:space="preserve">-</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2">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13">
      <w:pPr>
        <w:pageBreakBefore w:val="0"/>
        <w:rPr>
          <w:b w:val="1"/>
        </w:rPr>
      </w:pPr>
      <w:r w:rsidDel="00000000" w:rsidR="00000000" w:rsidRPr="00000000">
        <w:rPr>
          <w:rtl w:val="0"/>
        </w:rPr>
      </w:r>
    </w:p>
    <w:p w:rsidR="00000000" w:rsidDel="00000000" w:rsidP="00000000" w:rsidRDefault="00000000" w:rsidRPr="00000000" w14:paraId="00000014">
      <w:pPr>
        <w:pageBreakBefore w:val="0"/>
        <w:numPr>
          <w:ilvl w:val="1"/>
          <w:numId w:val="1"/>
        </w:numPr>
        <w:ind w:left="1440" w:hanging="360"/>
        <w:rPr>
          <w:u w:val="none"/>
        </w:rPr>
      </w:pPr>
      <w:r w:rsidDel="00000000" w:rsidR="00000000" w:rsidRPr="00000000">
        <w:rPr>
          <w:rtl w:val="0"/>
        </w:rPr>
        <w:t xml:space="preserve">Weken vrij nemen</w:t>
      </w:r>
    </w:p>
    <w:p w:rsidR="00000000" w:rsidDel="00000000" w:rsidP="00000000" w:rsidRDefault="00000000" w:rsidRPr="00000000" w14:paraId="00000015">
      <w:pPr>
        <w:pageBreakBefore w:val="0"/>
        <w:rPr/>
      </w:pPr>
      <w:r w:rsidDel="00000000" w:rsidR="00000000" w:rsidRPr="00000000">
        <w:rPr>
          <w:rtl w:val="0"/>
        </w:rPr>
        <w:t xml:space="preserve">Roan gaat volgende week alleen naar zijn afspraken, voor de rest niets</w:t>
      </w:r>
    </w:p>
    <w:p w:rsidR="00000000" w:rsidDel="00000000" w:rsidP="00000000" w:rsidRDefault="00000000" w:rsidRPr="00000000" w14:paraId="00000016">
      <w:pPr>
        <w:pageBreakBefore w:val="0"/>
        <w:rPr/>
      </w:pPr>
      <w:r w:rsidDel="00000000" w:rsidR="00000000" w:rsidRPr="00000000">
        <w:rPr>
          <w:rtl w:val="0"/>
        </w:rPr>
        <w:t xml:space="preserve">Babs hoeft voorlopig nog geen vrij</w:t>
      </w:r>
    </w:p>
    <w:p w:rsidR="00000000" w:rsidDel="00000000" w:rsidP="00000000" w:rsidRDefault="00000000" w:rsidRPr="00000000" w14:paraId="00000017">
      <w:pPr>
        <w:pageBreakBefore w:val="0"/>
        <w:rPr/>
      </w:pPr>
      <w:r w:rsidDel="00000000" w:rsidR="00000000" w:rsidRPr="00000000">
        <w:rPr>
          <w:rtl w:val="0"/>
        </w:rPr>
        <w:t xml:space="preserve">Femke neemt ook volgende week vrij, behalve donderdag: dan is namelijk het dossierhoudersoverleg en het AO</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A">
      <w:pPr>
        <w:pageBreakBefore w:val="0"/>
        <w:numPr>
          <w:ilvl w:val="1"/>
          <w:numId w:val="1"/>
        </w:numPr>
        <w:ind w:left="1440" w:hanging="360"/>
        <w:rPr/>
      </w:pPr>
      <w:r w:rsidDel="00000000" w:rsidR="00000000" w:rsidRPr="00000000">
        <w:rPr>
          <w:rtl w:val="0"/>
        </w:rPr>
        <w:t xml:space="preserve">Updates</w:t>
      </w:r>
    </w:p>
    <w:p w:rsidR="00000000" w:rsidDel="00000000" w:rsidP="00000000" w:rsidRDefault="00000000" w:rsidRPr="00000000" w14:paraId="0000001B">
      <w:pPr>
        <w:pageBreakBefore w:val="0"/>
        <w:rPr/>
      </w:pPr>
      <w:r w:rsidDel="00000000" w:rsidR="00000000" w:rsidRPr="00000000">
        <w:rPr>
          <w:rtl w:val="0"/>
        </w:rPr>
        <w:t xml:space="preserve">Updates staan in le unit</w:t>
      </w:r>
    </w:p>
    <w:p w:rsidR="00000000" w:rsidDel="00000000" w:rsidP="00000000" w:rsidRDefault="00000000" w:rsidRPr="00000000" w14:paraId="0000001C">
      <w:pPr>
        <w:pageBreakBefore w:val="0"/>
        <w:rPr/>
      </w:pPr>
      <w:r w:rsidDel="00000000" w:rsidR="00000000" w:rsidRPr="00000000">
        <w:rPr>
          <w:rtl w:val="0"/>
        </w:rPr>
        <w:t xml:space="preserve">Deadline over decaanbenoemingen wordt onderzocht, geen reactie</w:t>
      </w:r>
    </w:p>
    <w:p w:rsidR="00000000" w:rsidDel="00000000" w:rsidP="00000000" w:rsidRDefault="00000000" w:rsidRPr="00000000" w14:paraId="0000001D">
      <w:pPr>
        <w:pageBreakBefore w:val="0"/>
        <w:rPr/>
      </w:pPr>
      <w:r w:rsidDel="00000000" w:rsidR="00000000" w:rsidRPr="00000000">
        <w:rPr>
          <w:rtl w:val="0"/>
        </w:rPr>
        <w:t xml:space="preserve">Femke geeft aan dat Inspraak Jeroen moet bumpen over de brainstorm over diversiteitsbeleid</w:t>
      </w:r>
    </w:p>
    <w:p w:rsidR="00000000" w:rsidDel="00000000" w:rsidP="00000000" w:rsidRDefault="00000000" w:rsidRPr="00000000" w14:paraId="0000001E">
      <w:pPr>
        <w:pageBreakBefore w:val="0"/>
        <w:rPr/>
      </w:pPr>
      <w:r w:rsidDel="00000000" w:rsidR="00000000" w:rsidRPr="00000000">
        <w:rPr>
          <w:rtl w:val="0"/>
        </w:rPr>
        <w:t xml:space="preserve">ACTIE Babette: bump Jeroen over diversiteitsmiddagunit</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Contactpersoon Turnitin is centraal</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Bij DHO over duurzaamheid is gesproken over een gezamenlijk advies, hier komt dus een BOB-cyclus over</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Is Boy handig voor BO over Standaardlaptops, Gerrit wordt aangesproken, Boy had geen animo</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Van de 130 geprinte enquetes zijn er ook heel veel ingevuld</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Femke geeft aan dat we het bij FOC over Engels van docenten kunnen hebben, ook naar aanleiding van de enquete</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Kjeld geeft waarschijnlijk nog een update over de uitkomsten van de GOV</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2D">
      <w:pPr>
        <w:pageBreakBefore w:val="0"/>
        <w:rPr/>
      </w:pPr>
      <w:r w:rsidDel="00000000" w:rsidR="00000000" w:rsidRPr="00000000">
        <w:rPr>
          <w:rtl w:val="0"/>
        </w:rPr>
        <w:t xml:space="preserve">nav vorige PV heel veel doorgeschoven. Op dit moment zouden we 20 minuten uitlopen</w:t>
      </w:r>
    </w:p>
    <w:p w:rsidR="00000000" w:rsidDel="00000000" w:rsidP="00000000" w:rsidRDefault="00000000" w:rsidRPr="00000000" w14:paraId="0000002E">
      <w:pPr>
        <w:pageBreakBefore w:val="0"/>
        <w:rPr/>
      </w:pPr>
      <w:r w:rsidDel="00000000" w:rsidR="00000000" w:rsidRPr="00000000">
        <w:rPr>
          <w:rtl w:val="0"/>
        </w:rPr>
        <w:t xml:space="preserve">Alle stukken die er nu nog staan kunnen niet verplaatst worden. Het lijkt ons niet ongewoon om een PV nadat we de helft van de stukken geschrapt hebben, 15-20 minuten uit te lopen. Dit laten we dus nu zo.</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pPr>
      <w:r w:rsidDel="00000000" w:rsidR="00000000" w:rsidRPr="00000000">
        <w:rPr>
          <w:rtl w:val="0"/>
        </w:rPr>
        <w:t xml:space="preserve">Taakverdeling DB</w:t>
      </w:r>
    </w:p>
    <w:p w:rsidR="00000000" w:rsidDel="00000000" w:rsidP="00000000" w:rsidRDefault="00000000" w:rsidRPr="00000000" w14:paraId="00000031">
      <w:pPr>
        <w:pageBreakBefore w:val="0"/>
        <w:rPr/>
      </w:pPr>
      <w:r w:rsidDel="00000000" w:rsidR="00000000" w:rsidRPr="00000000">
        <w:rPr>
          <w:rtl w:val="0"/>
        </w:rPr>
        <w:t xml:space="preserve">Er is een unit voor taakverdeling DB, daar kijken we nu naar. We kijken er 16 februari weer naar.</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numPr>
          <w:ilvl w:val="0"/>
          <w:numId w:val="1"/>
        </w:numPr>
        <w:ind w:left="720" w:hanging="360"/>
        <w:rPr/>
      </w:pPr>
      <w:r w:rsidDel="00000000" w:rsidR="00000000" w:rsidRPr="00000000">
        <w:rPr>
          <w:rtl w:val="0"/>
        </w:rPr>
        <w:t xml:space="preserve">Gesprek met SA</w:t>
      </w: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Gesprek met SA's was niet heel veel, Sterke Medezeggenschap is heel kort bij DT besproken. CvB had gevraagd of decanen dit met hun raden wilden bespreken, dus waarschijnlijk gaat Kees dit aandragen voor BO</w:t>
      </w:r>
    </w:p>
    <w:p w:rsidR="00000000" w:rsidDel="00000000" w:rsidP="00000000" w:rsidRDefault="00000000" w:rsidRPr="00000000" w14:paraId="00000035">
      <w:pPr>
        <w:pageBreakBefore w:val="0"/>
        <w:rPr/>
      </w:pPr>
      <w:r w:rsidDel="00000000" w:rsidR="00000000" w:rsidRPr="00000000">
        <w:rPr>
          <w:rtl w:val="0"/>
        </w:rPr>
        <w:t xml:space="preserve">het leek Elske slim als we al onofficieel over standaardlaptops zouden beginnen, anders gaan ze bij BO zeggen dat ze het nog nooit uitgezocht hebben er er daardoor niks over kunnen zeggen.</w:t>
      </w:r>
    </w:p>
    <w:p w:rsidR="00000000" w:rsidDel="00000000" w:rsidP="00000000" w:rsidRDefault="00000000" w:rsidRPr="00000000" w14:paraId="00000036">
      <w:pPr>
        <w:pageBreakBefore w:val="0"/>
        <w:rPr/>
      </w:pPr>
      <w:r w:rsidDel="00000000" w:rsidR="00000000" w:rsidRPr="00000000">
        <w:rPr>
          <w:rtl w:val="0"/>
        </w:rPr>
        <w:t xml:space="preserve">ACTIE Roan: begin tegen Kees over standaardlaptops</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Masterrendement is nog steeds niet op OWIDO besproken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rPr>
          <w:u w:val="none"/>
        </w:rPr>
      </w:pPr>
      <w:r w:rsidDel="00000000" w:rsidR="00000000" w:rsidRPr="00000000">
        <w:rPr>
          <w:rtl w:val="0"/>
        </w:rPr>
        <w:t xml:space="preserve">Status beleidsplanevaluatie</w:t>
      </w:r>
    </w:p>
    <w:p w:rsidR="00000000" w:rsidDel="00000000" w:rsidP="00000000" w:rsidRDefault="00000000" w:rsidRPr="00000000" w14:paraId="0000003B">
      <w:pPr>
        <w:pageBreakBefore w:val="0"/>
        <w:rPr/>
      </w:pPr>
      <w:r w:rsidDel="00000000" w:rsidR="00000000" w:rsidRPr="00000000">
        <w:rPr>
          <w:rtl w:val="0"/>
        </w:rPr>
        <w:t xml:space="preserve">Bij SOFacIT nog niet besproken, bij SamFin ook nog niet. Babette gaat goed op halfjaarsverslagen en gaat aan de slag met een groene markeerstift. Roan moet printen of Babette gaat huilen.</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u w:val="none"/>
        </w:rPr>
      </w:pPr>
      <w:r w:rsidDel="00000000" w:rsidR="00000000" w:rsidRPr="00000000">
        <w:rPr>
          <w:rtl w:val="0"/>
        </w:rPr>
        <w:t xml:space="preserve">Dossier decaanuurtje</w:t>
      </w:r>
    </w:p>
    <w:p w:rsidR="00000000" w:rsidDel="00000000" w:rsidP="00000000" w:rsidRDefault="00000000" w:rsidRPr="00000000" w14:paraId="0000003E">
      <w:pPr>
        <w:pageBreakBefore w:val="0"/>
        <w:rPr/>
      </w:pPr>
      <w:r w:rsidDel="00000000" w:rsidR="00000000" w:rsidRPr="00000000">
        <w:rPr>
          <w:rtl w:val="0"/>
        </w:rPr>
        <w:t xml:space="preserve">Decaanuurtje heeft bij Inspraak geen prioriteit, Babette vindt het belangrijk. Wellicht aan PR geven? </w:t>
      </w:r>
    </w:p>
    <w:p w:rsidR="00000000" w:rsidDel="00000000" w:rsidP="00000000" w:rsidRDefault="00000000" w:rsidRPr="00000000" w14:paraId="0000003F">
      <w:pPr>
        <w:pageBreakBefore w:val="0"/>
        <w:rPr/>
      </w:pPr>
      <w:r w:rsidDel="00000000" w:rsidR="00000000" w:rsidRPr="00000000">
        <w:rPr>
          <w:rtl w:val="0"/>
        </w:rPr>
        <w:t xml:space="preserve">Het kan, Inspraak gaat mailen</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1"/>
        </w:numPr>
        <w:ind w:left="720" w:hanging="360"/>
        <w:rPr>
          <w:u w:val="none"/>
        </w:rPr>
      </w:pPr>
      <w:r w:rsidDel="00000000" w:rsidR="00000000" w:rsidRPr="00000000">
        <w:rPr>
          <w:rtl w:val="0"/>
        </w:rPr>
        <w:t xml:space="preserve">Afscheid Elske + verwelkoming Stefanie</w:t>
      </w: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Het leek Babette een goed idee om Pieter uit te nodigen. Femke vindt het een goed idee, maar voegt toe dat we duidelijk moeten maken dat hij zich niet verplicht moet voelen. Roan is het daar mee eens</w:t>
      </w:r>
    </w:p>
    <w:p w:rsidR="00000000" w:rsidDel="00000000" w:rsidP="00000000" w:rsidRDefault="00000000" w:rsidRPr="00000000" w14:paraId="00000043">
      <w:pPr>
        <w:pageBreakBefore w:val="0"/>
        <w:rPr/>
      </w:pPr>
      <w:r w:rsidDel="00000000" w:rsidR="00000000" w:rsidRPr="00000000">
        <w:rPr>
          <w:rtl w:val="0"/>
        </w:rPr>
        <w:t xml:space="preserve">ACTIE Babette: nodig Pieter uit</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Femke gaat navragen voor presentje Elske en dat kopen</w:t>
      </w:r>
    </w:p>
    <w:p w:rsidR="00000000" w:rsidDel="00000000" w:rsidP="00000000" w:rsidRDefault="00000000" w:rsidRPr="00000000" w14:paraId="00000046">
      <w:pPr>
        <w:pageBreakBefore w:val="0"/>
        <w:rPr/>
      </w:pPr>
      <w:r w:rsidDel="00000000" w:rsidR="00000000" w:rsidRPr="00000000">
        <w:rPr>
          <w:rtl w:val="0"/>
        </w:rPr>
        <w:t xml:space="preserve">ACTIE Femke: koop kadotje voor Elske</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1"/>
        </w:numPr>
        <w:ind w:left="720" w:hanging="360"/>
        <w:rPr>
          <w:u w:val="none"/>
        </w:rPr>
      </w:pPr>
      <w:r w:rsidDel="00000000" w:rsidR="00000000" w:rsidRPr="00000000">
        <w:rPr>
          <w:rtl w:val="0"/>
        </w:rPr>
        <w:t xml:space="preserve">Afscheid Merel</w:t>
      </w:r>
    </w:p>
    <w:p w:rsidR="00000000" w:rsidDel="00000000" w:rsidP="00000000" w:rsidRDefault="00000000" w:rsidRPr="00000000" w14:paraId="00000049">
      <w:pPr>
        <w:pageBreakBefore w:val="0"/>
        <w:rPr/>
      </w:pPr>
      <w:r w:rsidDel="00000000" w:rsidR="00000000" w:rsidRPr="00000000">
        <w:rPr>
          <w:rtl w:val="0"/>
        </w:rPr>
        <w:t xml:space="preserve">Voor Merel ofc ook en we moeten haar een bedankje geven</w:t>
      </w:r>
    </w:p>
    <w:p w:rsidR="00000000" w:rsidDel="00000000" w:rsidP="00000000" w:rsidRDefault="00000000" w:rsidRPr="00000000" w14:paraId="0000004A">
      <w:pPr>
        <w:pageBreakBefore w:val="0"/>
        <w:rPr/>
      </w:pPr>
      <w:r w:rsidDel="00000000" w:rsidR="00000000" w:rsidRPr="00000000">
        <w:rPr>
          <w:rtl w:val="0"/>
        </w:rPr>
        <w:t xml:space="preserve">ACTIE Femke: koop kadotje voor Merel</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F">
      <w:pPr>
        <w:pageBreakBefore w:val="0"/>
        <w:rPr/>
      </w:pPr>
      <w:r w:rsidDel="00000000" w:rsidR="00000000" w:rsidRPr="00000000">
        <w:rPr>
          <w:rtl w:val="0"/>
        </w:rPr>
        <w:t xml:space="preserve">Raadsassistent</w:t>
      </w:r>
    </w:p>
    <w:p w:rsidR="00000000" w:rsidDel="00000000" w:rsidP="00000000" w:rsidRDefault="00000000" w:rsidRPr="00000000" w14:paraId="00000050">
      <w:pPr>
        <w:pageBreakBefore w:val="0"/>
        <w:rPr/>
      </w:pPr>
      <w:r w:rsidDel="00000000" w:rsidR="00000000" w:rsidRPr="00000000">
        <w:rPr>
          <w:rtl w:val="0"/>
        </w:rPr>
        <w:t xml:space="preserve">Inwerkcommissie</w:t>
      </w:r>
    </w:p>
    <w:p w:rsidR="00000000" w:rsidDel="00000000" w:rsidP="00000000" w:rsidRDefault="00000000" w:rsidRPr="00000000" w14:paraId="00000051">
      <w:pPr>
        <w:pageBreakBefore w:val="0"/>
        <w:rPr/>
      </w:pPr>
      <w:r w:rsidDel="00000000" w:rsidR="00000000" w:rsidRPr="00000000">
        <w:rPr>
          <w:rtl w:val="0"/>
        </w:rPr>
        <w:t xml:space="preserve">Voortgang doelen beleidsplan</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4">
      <w:pPr>
        <w:pageBreakBefore w:val="0"/>
        <w:rPr/>
      </w:pPr>
      <w:r w:rsidDel="00000000" w:rsidR="00000000" w:rsidRPr="00000000">
        <w:rPr>
          <w:rtl w:val="0"/>
        </w:rPr>
        <w:t xml:space="preserve">Enquête!</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7">
      <w:pPr>
        <w:pageBreakBefore w:val="0"/>
        <w:rPr/>
      </w:pPr>
      <w:r w:rsidDel="00000000" w:rsidR="00000000" w:rsidRPr="00000000">
        <w:rPr>
          <w:rtl w:val="0"/>
        </w:rPr>
        <w:t xml:space="preserve">Babs is een dakkie</w:t>
      </w:r>
    </w:p>
    <w:p w:rsidR="00000000" w:rsidDel="00000000" w:rsidP="00000000" w:rsidRDefault="00000000" w:rsidRPr="00000000" w14:paraId="00000058">
      <w:pPr>
        <w:pageBreakBefore w:val="0"/>
        <w:rPr/>
      </w:pPr>
      <w:r w:rsidDel="00000000" w:rsidR="00000000" w:rsidRPr="00000000">
        <w:rPr>
          <w:rtl w:val="0"/>
        </w:rPr>
        <w:t xml:space="preserve">Accent circonflexe (Femke is correct pretentieus)</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5D">
      <w:pPr>
        <w:pageBreakBefore w:val="0"/>
        <w:rPr/>
      </w:pPr>
      <w:r w:rsidDel="00000000" w:rsidR="00000000" w:rsidRPr="00000000">
        <w:rPr>
          <w:rtl w:val="0"/>
        </w:rPr>
        <w:t xml:space="preserve">14:48</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